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E3F" w:rsidRPr="000C7464" w:rsidRDefault="00CC1E3F" w:rsidP="00CC1E3F">
      <w:pPr>
        <w:spacing w:after="0" w:line="240" w:lineRule="auto"/>
        <w:ind w:right="-104"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38175" cy="809625"/>
            <wp:effectExtent l="0" t="0" r="0" b="0"/>
            <wp:docPr id="3" name="Рисунок 1" descr="Описание: кры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крым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r="13020" b="10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1E3F" w:rsidRPr="000C7464" w:rsidRDefault="00CC1E3F" w:rsidP="00CC1E3F">
      <w:pPr>
        <w:spacing w:after="0" w:line="240" w:lineRule="auto"/>
        <w:ind w:right="-104"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7464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CC1E3F" w:rsidRPr="000C7464" w:rsidRDefault="00CC1E3F" w:rsidP="00CC1E3F">
      <w:pPr>
        <w:spacing w:after="0" w:line="240" w:lineRule="auto"/>
        <w:ind w:right="-104"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7464"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proofErr w:type="spellStart"/>
      <w:r w:rsidRPr="000C7464">
        <w:rPr>
          <w:rFonts w:ascii="Times New Roman" w:eastAsia="Times New Roman" w:hAnsi="Times New Roman" w:cs="Times New Roman"/>
          <w:b/>
          <w:sz w:val="24"/>
          <w:szCs w:val="24"/>
        </w:rPr>
        <w:t>Владиславовская</w:t>
      </w:r>
      <w:proofErr w:type="spellEnd"/>
      <w:r w:rsidRPr="000C7464">
        <w:rPr>
          <w:rFonts w:ascii="Times New Roman" w:eastAsia="Times New Roman" w:hAnsi="Times New Roman" w:cs="Times New Roman"/>
          <w:b/>
          <w:sz w:val="24"/>
          <w:szCs w:val="24"/>
        </w:rPr>
        <w:t xml:space="preserve"> общеобразовательная школа»</w:t>
      </w:r>
    </w:p>
    <w:p w:rsidR="00CC1E3F" w:rsidRPr="000C7464" w:rsidRDefault="00CC1E3F" w:rsidP="00CC1E3F">
      <w:pPr>
        <w:spacing w:after="0" w:line="240" w:lineRule="auto"/>
        <w:ind w:right="-104"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7464">
        <w:rPr>
          <w:rFonts w:ascii="Times New Roman" w:eastAsia="Times New Roman" w:hAnsi="Times New Roman" w:cs="Times New Roman"/>
          <w:b/>
          <w:sz w:val="24"/>
          <w:szCs w:val="24"/>
        </w:rPr>
        <w:t>Кировского района Республики Крым</w:t>
      </w:r>
    </w:p>
    <w:p w:rsidR="00CC1E3F" w:rsidRPr="000C7464" w:rsidRDefault="00CC1E3F" w:rsidP="00CC1E3F">
      <w:pPr>
        <w:spacing w:after="0" w:line="240" w:lineRule="auto"/>
        <w:ind w:right="11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7464">
        <w:rPr>
          <w:rFonts w:ascii="Times New Roman" w:eastAsia="Times New Roman" w:hAnsi="Times New Roman" w:cs="Times New Roman"/>
          <w:sz w:val="24"/>
          <w:szCs w:val="24"/>
        </w:rPr>
        <w:t>297320, Республика Крым, Кировский район,</w:t>
      </w:r>
    </w:p>
    <w:p w:rsidR="00CC1E3F" w:rsidRPr="000C7464" w:rsidRDefault="00CC1E3F" w:rsidP="00CC1E3F">
      <w:pPr>
        <w:spacing w:after="0" w:line="240" w:lineRule="auto"/>
        <w:ind w:right="11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7464">
        <w:rPr>
          <w:rFonts w:ascii="Times New Roman" w:eastAsia="Times New Roman" w:hAnsi="Times New Roman" w:cs="Times New Roman"/>
          <w:sz w:val="24"/>
          <w:szCs w:val="24"/>
        </w:rPr>
        <w:t xml:space="preserve">с. </w:t>
      </w:r>
      <w:proofErr w:type="spellStart"/>
      <w:r w:rsidRPr="000C7464">
        <w:rPr>
          <w:rFonts w:ascii="Times New Roman" w:eastAsia="Times New Roman" w:hAnsi="Times New Roman" w:cs="Times New Roman"/>
          <w:sz w:val="24"/>
          <w:szCs w:val="24"/>
        </w:rPr>
        <w:t>Владиславовка</w:t>
      </w:r>
      <w:proofErr w:type="spellEnd"/>
      <w:r w:rsidRPr="000C7464">
        <w:rPr>
          <w:rFonts w:ascii="Times New Roman" w:eastAsia="Times New Roman" w:hAnsi="Times New Roman" w:cs="Times New Roman"/>
          <w:sz w:val="24"/>
          <w:szCs w:val="24"/>
        </w:rPr>
        <w:t>, ул. Федосеева, 1</w:t>
      </w:r>
    </w:p>
    <w:p w:rsidR="00CC1E3F" w:rsidRDefault="00CC1E3F" w:rsidP="00CC1E3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7464">
        <w:rPr>
          <w:rFonts w:ascii="Times New Roman" w:eastAsia="Times New Roman" w:hAnsi="Times New Roman" w:cs="Times New Roman"/>
          <w:sz w:val="24"/>
          <w:szCs w:val="24"/>
        </w:rPr>
        <w:t>тел. (0655)98-6-26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" w:history="1">
        <w:r w:rsidRPr="00547177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vladislavka.school.kir@crimeaedu.ru</w:t>
        </w:r>
      </w:hyperlink>
    </w:p>
    <w:p w:rsidR="00CC1E3F" w:rsidRDefault="00CC1E3F" w:rsidP="00CC1E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C1E3F">
        <w:rPr>
          <w:rFonts w:ascii="Times New Roman" w:eastAsia="Times New Roman" w:hAnsi="Times New Roman" w:cs="Times New Roman"/>
          <w:b/>
          <w:sz w:val="28"/>
          <w:szCs w:val="28"/>
        </w:rPr>
        <w:t>Информация</w:t>
      </w:r>
      <w:r w:rsidRPr="00CC1E3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E01664">
        <w:rPr>
          <w:rFonts w:ascii="Times New Roman" w:hAnsi="Times New Roman" w:cs="Times New Roman"/>
          <w:b/>
          <w:sz w:val="28"/>
          <w:szCs w:val="28"/>
        </w:rPr>
        <w:t>психолого-педагогической поддержки обучающихся с повышенным уровнем способностей</w:t>
      </w:r>
      <w:proofErr w:type="gramEnd"/>
    </w:p>
    <w:p w:rsidR="00CC1E3F" w:rsidRDefault="00CC1E3F" w:rsidP="00CC1E3F">
      <w:pPr>
        <w:jc w:val="both"/>
        <w:rPr>
          <w:rFonts w:ascii="Times New Roman" w:hAnsi="Times New Roman" w:cs="Times New Roman"/>
          <w:sz w:val="28"/>
          <w:szCs w:val="28"/>
        </w:rPr>
      </w:pPr>
      <w:r w:rsidRPr="00CC1E3F">
        <w:rPr>
          <w:rFonts w:ascii="Times New Roman" w:hAnsi="Times New Roman" w:cs="Times New Roman"/>
          <w:sz w:val="28"/>
          <w:szCs w:val="28"/>
        </w:rPr>
        <w:t xml:space="preserve">В 2020-2021 году </w:t>
      </w:r>
      <w:r>
        <w:rPr>
          <w:rFonts w:ascii="Times New Roman" w:hAnsi="Times New Roman" w:cs="Times New Roman"/>
          <w:sz w:val="28"/>
          <w:szCs w:val="28"/>
        </w:rPr>
        <w:t>активно велась работа по выявлению одаренных детей и их поддержке. Была создана группа волонтёров из старших классов</w:t>
      </w:r>
      <w:r w:rsidR="00DD5AA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курирующая активность детей в школе</w:t>
      </w:r>
      <w:r w:rsidR="00DD5AA4">
        <w:rPr>
          <w:rFonts w:ascii="Times New Roman" w:hAnsi="Times New Roman" w:cs="Times New Roman"/>
          <w:sz w:val="28"/>
          <w:szCs w:val="28"/>
        </w:rPr>
        <w:t>, это происходило в форме акции «Группа поддержки»</w:t>
      </w:r>
      <w:r>
        <w:rPr>
          <w:rFonts w:ascii="Times New Roman" w:hAnsi="Times New Roman" w:cs="Times New Roman"/>
          <w:sz w:val="28"/>
          <w:szCs w:val="28"/>
        </w:rPr>
        <w:t>. Данная работа происходила в несколько этапов, для начала был произведён инструктаж детей-волонтёров, в котором озвучены были их задачи по раб</w:t>
      </w:r>
      <w:r w:rsidR="00DD5AA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те с подопечными детьми:</w:t>
      </w:r>
    </w:p>
    <w:p w:rsidR="00DD5AA4" w:rsidRPr="00DD5AA4" w:rsidRDefault="00DD5AA4" w:rsidP="00DD5AA4">
      <w:pPr>
        <w:pStyle w:val="a6"/>
        <w:numPr>
          <w:ilvl w:val="0"/>
          <w:numId w:val="2"/>
        </w:numPr>
        <w:jc w:val="both"/>
      </w:pPr>
      <w:r>
        <w:rPr>
          <w:rFonts w:ascii="Times New Roman" w:hAnsi="Times New Roman" w:cs="Times New Roman"/>
          <w:sz w:val="28"/>
          <w:szCs w:val="28"/>
        </w:rPr>
        <w:t>Выбрать сколько подопечных они могут курировать.</w:t>
      </w:r>
    </w:p>
    <w:p w:rsidR="00CC1E3F" w:rsidRPr="00DD5AA4" w:rsidRDefault="00DD5AA4" w:rsidP="00DD5AA4">
      <w:pPr>
        <w:pStyle w:val="a6"/>
        <w:numPr>
          <w:ilvl w:val="0"/>
          <w:numId w:val="2"/>
        </w:numPr>
        <w:jc w:val="both"/>
      </w:pPr>
      <w:r>
        <w:rPr>
          <w:rFonts w:ascii="Times New Roman" w:hAnsi="Times New Roman" w:cs="Times New Roman"/>
          <w:sz w:val="28"/>
          <w:szCs w:val="28"/>
        </w:rPr>
        <w:t>З</w:t>
      </w:r>
      <w:r w:rsidR="00CC1E3F" w:rsidRPr="00CC1E3F">
        <w:rPr>
          <w:rFonts w:ascii="Times New Roman" w:hAnsi="Times New Roman" w:cs="Times New Roman"/>
          <w:sz w:val="28"/>
          <w:szCs w:val="28"/>
        </w:rPr>
        <w:t xml:space="preserve">накомство со </w:t>
      </w:r>
      <w:r>
        <w:rPr>
          <w:rFonts w:ascii="Times New Roman" w:hAnsi="Times New Roman" w:cs="Times New Roman"/>
          <w:sz w:val="28"/>
          <w:szCs w:val="28"/>
        </w:rPr>
        <w:t>своими подопечными, оглашение правил Акции «Группа поддержки».</w:t>
      </w:r>
    </w:p>
    <w:p w:rsidR="00DD5AA4" w:rsidRPr="00DD5AA4" w:rsidRDefault="00DD5AA4" w:rsidP="00DD5AA4">
      <w:pPr>
        <w:pStyle w:val="a6"/>
        <w:numPr>
          <w:ilvl w:val="0"/>
          <w:numId w:val="2"/>
        </w:num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Контроль активности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подопечных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два раза в неделю, в понедельник и в пятницу.</w:t>
      </w:r>
    </w:p>
    <w:p w:rsidR="00DD5AA4" w:rsidRPr="00DD5AA4" w:rsidRDefault="00DD5AA4" w:rsidP="00DD5AA4">
      <w:pPr>
        <w:pStyle w:val="a6"/>
        <w:numPr>
          <w:ilvl w:val="0"/>
          <w:numId w:val="2"/>
        </w:numPr>
        <w:jc w:val="both"/>
      </w:pPr>
      <w:r>
        <w:rPr>
          <w:rFonts w:ascii="Times New Roman" w:hAnsi="Times New Roman" w:cs="Times New Roman"/>
          <w:sz w:val="28"/>
          <w:szCs w:val="28"/>
        </w:rPr>
        <w:t>Участие в круглом столе, со всеми кураторами и подопечными, где каждый должен оглашать свои результаты, свои впечатления, пожелания, свои цели на будущую неделю.</w:t>
      </w:r>
    </w:p>
    <w:p w:rsidR="00DD5AA4" w:rsidRPr="00DD5AA4" w:rsidRDefault="00DD5AA4" w:rsidP="00DD5AA4">
      <w:pPr>
        <w:pStyle w:val="a6"/>
        <w:numPr>
          <w:ilvl w:val="0"/>
          <w:numId w:val="2"/>
        </w:num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Кураторы группы поддержки выбирают в своей группе волонтёров поочередно, каждую неделю главного куратора, которому так же оглашают свои цели на предстоящую неделю, и говорят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их достижении.</w:t>
      </w:r>
    </w:p>
    <w:p w:rsidR="00DD5AA4" w:rsidRPr="00DD5AA4" w:rsidRDefault="00DD5AA4" w:rsidP="00DD5AA4">
      <w:pPr>
        <w:pStyle w:val="a6"/>
        <w:numPr>
          <w:ilvl w:val="0"/>
          <w:numId w:val="2"/>
        </w:numPr>
        <w:jc w:val="both"/>
      </w:pPr>
      <w:r>
        <w:rPr>
          <w:rFonts w:ascii="Times New Roman" w:hAnsi="Times New Roman" w:cs="Times New Roman"/>
          <w:sz w:val="28"/>
          <w:szCs w:val="28"/>
        </w:rPr>
        <w:t>Выполняют все задачи в соответствии принципам этичности.</w:t>
      </w:r>
    </w:p>
    <w:p w:rsidR="00DD5AA4" w:rsidRDefault="00DD5AA4" w:rsidP="00DD5AA4">
      <w:pPr>
        <w:pStyle w:val="a6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DD5AA4" w:rsidRDefault="00DD5AA4" w:rsidP="00DD5AA4">
      <w:pPr>
        <w:pStyle w:val="a6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для подопечных:</w:t>
      </w:r>
    </w:p>
    <w:p w:rsidR="00DD5AA4" w:rsidRPr="00DD5AA4" w:rsidRDefault="00DD5AA4" w:rsidP="00DD5AA4">
      <w:pPr>
        <w:pStyle w:val="a6"/>
        <w:numPr>
          <w:ilvl w:val="0"/>
          <w:numId w:val="3"/>
        </w:numPr>
        <w:jc w:val="both"/>
      </w:pPr>
      <w:r>
        <w:rPr>
          <w:rFonts w:ascii="Times New Roman" w:hAnsi="Times New Roman" w:cs="Times New Roman"/>
          <w:sz w:val="28"/>
          <w:szCs w:val="28"/>
        </w:rPr>
        <w:t>Добровольность участия.</w:t>
      </w:r>
    </w:p>
    <w:p w:rsidR="00DD5AA4" w:rsidRPr="00DB6EE7" w:rsidRDefault="00DD5AA4" w:rsidP="00DD5AA4">
      <w:pPr>
        <w:pStyle w:val="a6"/>
        <w:numPr>
          <w:ilvl w:val="0"/>
          <w:numId w:val="3"/>
        </w:numPr>
        <w:jc w:val="both"/>
      </w:pPr>
      <w:r>
        <w:rPr>
          <w:rFonts w:ascii="Times New Roman" w:hAnsi="Times New Roman" w:cs="Times New Roman"/>
          <w:sz w:val="28"/>
          <w:szCs w:val="28"/>
        </w:rPr>
        <w:t>Выбирать свои цели самостоятельно на протяжении первых двух недель, в дальнейшем</w:t>
      </w:r>
      <w:r w:rsidR="00DB6EE7">
        <w:rPr>
          <w:rFonts w:ascii="Times New Roman" w:hAnsi="Times New Roman" w:cs="Times New Roman"/>
          <w:sz w:val="28"/>
          <w:szCs w:val="28"/>
        </w:rPr>
        <w:t xml:space="preserve"> учитывать рекомендации кураторов.</w:t>
      </w:r>
    </w:p>
    <w:p w:rsidR="00DB6EE7" w:rsidRPr="00DB6EE7" w:rsidRDefault="00DB6EE7" w:rsidP="00DD5AA4">
      <w:pPr>
        <w:pStyle w:val="a6"/>
        <w:numPr>
          <w:ilvl w:val="0"/>
          <w:numId w:val="3"/>
        </w:numPr>
        <w:jc w:val="both"/>
      </w:pPr>
      <w:r>
        <w:rPr>
          <w:rFonts w:ascii="Times New Roman" w:hAnsi="Times New Roman" w:cs="Times New Roman"/>
          <w:sz w:val="28"/>
          <w:szCs w:val="28"/>
        </w:rPr>
        <w:t>Оглашать свои цели на круглом столе, в присутствии остальных кураторов и их подопечных детей, эта цель фиксируется педагогом-психологом.</w:t>
      </w:r>
    </w:p>
    <w:p w:rsidR="00DB6EE7" w:rsidRPr="00DB6EE7" w:rsidRDefault="00DB6EE7" w:rsidP="00DD5AA4">
      <w:pPr>
        <w:pStyle w:val="a6"/>
        <w:numPr>
          <w:ilvl w:val="0"/>
          <w:numId w:val="3"/>
        </w:numPr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Выполнять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обещанное</w:t>
      </w:r>
      <w:proofErr w:type="gramEnd"/>
      <w:r>
        <w:rPr>
          <w:rFonts w:ascii="Times New Roman" w:hAnsi="Times New Roman" w:cs="Times New Roman"/>
          <w:sz w:val="28"/>
          <w:szCs w:val="28"/>
        </w:rPr>
        <w:t>, если возникают проблемы, предупреждать педагога-психолога до пятницы.</w:t>
      </w:r>
    </w:p>
    <w:p w:rsidR="00DB6EE7" w:rsidRPr="00DB6EE7" w:rsidRDefault="00DB6EE7" w:rsidP="00DD5AA4">
      <w:pPr>
        <w:pStyle w:val="a6"/>
        <w:numPr>
          <w:ilvl w:val="0"/>
          <w:numId w:val="3"/>
        </w:numPr>
        <w:jc w:val="both"/>
      </w:pPr>
      <w:r>
        <w:rPr>
          <w:rFonts w:ascii="Times New Roman" w:hAnsi="Times New Roman" w:cs="Times New Roman"/>
          <w:sz w:val="28"/>
          <w:szCs w:val="28"/>
        </w:rPr>
        <w:t>Относится уважительно ко всем кураторам группы поддержки.</w:t>
      </w:r>
    </w:p>
    <w:p w:rsidR="00DB6EE7" w:rsidRPr="00DB6EE7" w:rsidRDefault="00DB6EE7" w:rsidP="00DD5AA4">
      <w:pPr>
        <w:pStyle w:val="a6"/>
        <w:numPr>
          <w:ilvl w:val="0"/>
          <w:numId w:val="3"/>
        </w:numPr>
        <w:jc w:val="both"/>
      </w:pPr>
      <w:r>
        <w:rPr>
          <w:rFonts w:ascii="Times New Roman" w:hAnsi="Times New Roman" w:cs="Times New Roman"/>
          <w:sz w:val="28"/>
          <w:szCs w:val="28"/>
        </w:rPr>
        <w:t>Ставить в известность о достижении своих целей каждый понедельник и пятницу.</w:t>
      </w:r>
    </w:p>
    <w:p w:rsidR="009013CA" w:rsidRPr="009013CA" w:rsidRDefault="00DB6EE7" w:rsidP="00DD5AA4">
      <w:pPr>
        <w:pStyle w:val="a6"/>
        <w:numPr>
          <w:ilvl w:val="0"/>
          <w:numId w:val="3"/>
        </w:numPr>
        <w:jc w:val="both"/>
      </w:pPr>
      <w:r>
        <w:rPr>
          <w:rFonts w:ascii="Times New Roman" w:hAnsi="Times New Roman" w:cs="Times New Roman"/>
          <w:sz w:val="28"/>
          <w:szCs w:val="28"/>
        </w:rPr>
        <w:t>Активность заключается в 3-х сферах</w:t>
      </w:r>
    </w:p>
    <w:p w:rsidR="009013CA" w:rsidRDefault="00DB6EE7" w:rsidP="009013CA">
      <w:pPr>
        <w:pStyle w:val="a6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учебной,</w:t>
      </w:r>
    </w:p>
    <w:p w:rsidR="00DB6EE7" w:rsidRPr="009013CA" w:rsidRDefault="00DB6EE7" w:rsidP="009013CA">
      <w:pPr>
        <w:pStyle w:val="a6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9013CA">
        <w:rPr>
          <w:rFonts w:ascii="Times New Roman" w:hAnsi="Times New Roman" w:cs="Times New Roman"/>
          <w:sz w:val="28"/>
          <w:szCs w:val="28"/>
        </w:rPr>
        <w:t xml:space="preserve"> -  </w:t>
      </w:r>
      <w:r w:rsidR="009013CA" w:rsidRPr="009013CA">
        <w:rPr>
          <w:rFonts w:ascii="Times New Roman" w:hAnsi="Times New Roman" w:cs="Times New Roman"/>
          <w:sz w:val="28"/>
          <w:szCs w:val="28"/>
        </w:rPr>
        <w:t>развитием своих талантов,</w:t>
      </w:r>
    </w:p>
    <w:p w:rsidR="009013CA" w:rsidRPr="00DB6EE7" w:rsidRDefault="009013CA" w:rsidP="00DB6EE7">
      <w:pPr>
        <w:pStyle w:val="a6"/>
        <w:ind w:left="14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- развитие жизненных навыков в быту.</w:t>
      </w:r>
    </w:p>
    <w:p w:rsidR="00DB6EE7" w:rsidRDefault="00DB6EE7" w:rsidP="00DB6EE7">
      <w:pPr>
        <w:pStyle w:val="a6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C27DA9" w:rsidRDefault="00DB6EE7" w:rsidP="007A132F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создав группу поддержки из детей старших классов, которые являются авторитетными, вызывают желание им подражать для детей средних классов и детей младших </w:t>
      </w:r>
      <w:r w:rsidR="009013CA">
        <w:rPr>
          <w:rFonts w:ascii="Times New Roman" w:hAnsi="Times New Roman" w:cs="Times New Roman"/>
          <w:sz w:val="28"/>
          <w:szCs w:val="28"/>
        </w:rPr>
        <w:t>классов, была достигнута цель поддержки детей с повышенным уровнем способностей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132F" w:rsidRDefault="007A132F" w:rsidP="007A132F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Дети-волонтёры были привлечены из 11 классов, это 8 детей, у которых были по 2-е детей подопечных. Для детей подопечных это была своего рода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игра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которой они принимали активное участие. </w:t>
      </w:r>
    </w:p>
    <w:p w:rsidR="00851133" w:rsidRDefault="00851133" w:rsidP="007A132F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сфере обучения: дети старались проявлять активность на протяжении недели. В сфере развития своих талантов дети записывались на шахматный кружок, начали посещать танцевальный кружок, принимали участие в сценической деятельности, записывались в спортивные секции в г</w:t>
      </w:r>
      <w:proofErr w:type="gramStart"/>
      <w:r>
        <w:rPr>
          <w:rFonts w:ascii="Times New Roman" w:hAnsi="Times New Roman" w:cs="Times New Roman"/>
          <w:sz w:val="28"/>
          <w:szCs w:val="28"/>
        </w:rPr>
        <w:t>.Ф</w:t>
      </w:r>
      <w:proofErr w:type="gramEnd"/>
      <w:r>
        <w:rPr>
          <w:rFonts w:ascii="Times New Roman" w:hAnsi="Times New Roman" w:cs="Times New Roman"/>
          <w:sz w:val="28"/>
          <w:szCs w:val="28"/>
        </w:rPr>
        <w:t>еодосия, это борьба, футбол, дети принимали участие в МАН</w:t>
      </w:r>
      <w:r w:rsidR="00302CD9">
        <w:rPr>
          <w:rFonts w:ascii="Times New Roman" w:hAnsi="Times New Roman" w:cs="Times New Roman"/>
          <w:sz w:val="28"/>
          <w:szCs w:val="28"/>
        </w:rPr>
        <w:t>, проявляли себя творчески выполняя проектные работы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1133" w:rsidRDefault="00851133" w:rsidP="007A132F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 были проведены индивидуальные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консултации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родителями, опекунами.</w:t>
      </w:r>
    </w:p>
    <w:p w:rsidR="00CA5AA0" w:rsidRDefault="00CA5AA0" w:rsidP="007A132F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A5AA0" w:rsidRDefault="00CA5AA0" w:rsidP="007A132F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A5AA0" w:rsidRDefault="00CA5AA0" w:rsidP="00CA5AA0">
      <w:pPr>
        <w:pStyle w:val="a6"/>
        <w:ind w:left="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Педагог-психолог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Ирсманбетова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Э.М.</w:t>
      </w:r>
    </w:p>
    <w:sectPr w:rsidR="00CA5AA0" w:rsidSect="00C27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E3DEC"/>
    <w:multiLevelType w:val="hybridMultilevel"/>
    <w:tmpl w:val="3E0CBDBC"/>
    <w:lvl w:ilvl="0" w:tplc="1220A40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DA209B3"/>
    <w:multiLevelType w:val="hybridMultilevel"/>
    <w:tmpl w:val="C4440A2C"/>
    <w:lvl w:ilvl="0" w:tplc="B20645F8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049227A"/>
    <w:multiLevelType w:val="hybridMultilevel"/>
    <w:tmpl w:val="92C87E50"/>
    <w:lvl w:ilvl="0" w:tplc="D84EAC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1E3F"/>
    <w:rsid w:val="00302CD9"/>
    <w:rsid w:val="007A132F"/>
    <w:rsid w:val="00851133"/>
    <w:rsid w:val="009013CA"/>
    <w:rsid w:val="00C27DA9"/>
    <w:rsid w:val="00CA5AA0"/>
    <w:rsid w:val="00CC1E3F"/>
    <w:rsid w:val="00DB6EE7"/>
    <w:rsid w:val="00DD5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E3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1E3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C1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1E3F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C1E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ladislavka.school.kir@crimeaed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Начальная школа</dc:creator>
  <cp:keywords/>
  <dc:description/>
  <cp:lastModifiedBy>Начальная школа</cp:lastModifiedBy>
  <cp:revision>4</cp:revision>
  <dcterms:created xsi:type="dcterms:W3CDTF">2022-03-22T09:33:00Z</dcterms:created>
  <dcterms:modified xsi:type="dcterms:W3CDTF">2022-03-22T10:25:00Z</dcterms:modified>
</cp:coreProperties>
</file>